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B" w:rsidRPr="00776BCB" w:rsidRDefault="00776BCB" w:rsidP="00776BCB">
      <w:pPr>
        <w:jc w:val="center"/>
        <w:rPr>
          <w:rFonts w:ascii="黑体" w:eastAsia="黑体" w:hAnsi="黑体"/>
          <w:sz w:val="36"/>
          <w:szCs w:val="36"/>
        </w:rPr>
      </w:pPr>
      <w:r w:rsidRPr="00776BCB">
        <w:rPr>
          <w:rFonts w:ascii="黑体" w:eastAsia="黑体" w:hAnsi="黑体" w:hint="eastAsia"/>
          <w:b/>
          <w:sz w:val="36"/>
          <w:szCs w:val="36"/>
        </w:rPr>
        <w:t>关于</w:t>
      </w:r>
      <w:r w:rsidR="00EF3FB8">
        <w:rPr>
          <w:rFonts w:ascii="黑体" w:eastAsia="黑体" w:hAnsi="黑体" w:hint="eastAsia"/>
          <w:b/>
          <w:sz w:val="36"/>
          <w:szCs w:val="36"/>
        </w:rPr>
        <w:t>开展</w:t>
      </w:r>
      <w:r w:rsidRPr="00776BCB">
        <w:rPr>
          <w:rFonts w:ascii="黑体" w:eastAsia="黑体" w:hAnsi="黑体" w:hint="eastAsia"/>
          <w:b/>
          <w:sz w:val="36"/>
          <w:szCs w:val="36"/>
        </w:rPr>
        <w:t>2020年“国际档案日”</w:t>
      </w:r>
      <w:r>
        <w:rPr>
          <w:rFonts w:ascii="黑体" w:eastAsia="黑体" w:hAnsi="黑体" w:hint="eastAsia"/>
          <w:b/>
          <w:sz w:val="36"/>
          <w:szCs w:val="36"/>
        </w:rPr>
        <w:t>图书情报</w:t>
      </w:r>
      <w:r w:rsidR="00EF3FB8">
        <w:rPr>
          <w:rFonts w:ascii="黑体" w:eastAsia="黑体" w:hAnsi="黑体" w:hint="eastAsia"/>
          <w:b/>
          <w:sz w:val="36"/>
          <w:szCs w:val="36"/>
        </w:rPr>
        <w:t>文献学类与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档案</w:t>
      </w:r>
      <w:r w:rsidR="00EF3FB8">
        <w:rPr>
          <w:rFonts w:ascii="黑体" w:eastAsia="黑体" w:hAnsi="黑体" w:hint="eastAsia"/>
          <w:b/>
          <w:sz w:val="36"/>
          <w:szCs w:val="36"/>
        </w:rPr>
        <w:t>学类</w:t>
      </w:r>
      <w:r>
        <w:rPr>
          <w:rFonts w:ascii="黑体" w:eastAsia="黑体" w:hAnsi="黑体" w:hint="eastAsia"/>
          <w:b/>
          <w:sz w:val="36"/>
          <w:szCs w:val="36"/>
        </w:rPr>
        <w:t>有奖征文</w:t>
      </w:r>
      <w:proofErr w:type="gramEnd"/>
      <w:r w:rsidRPr="00776BCB">
        <w:rPr>
          <w:rFonts w:ascii="黑体" w:eastAsia="黑体" w:hAnsi="黑体" w:hint="eastAsia"/>
          <w:b/>
          <w:sz w:val="36"/>
          <w:szCs w:val="36"/>
        </w:rPr>
        <w:t>的通知</w:t>
      </w:r>
    </w:p>
    <w:p w:rsidR="00776BCB" w:rsidRPr="009368DC" w:rsidRDefault="00776BCB" w:rsidP="009368DC">
      <w:pPr>
        <w:spacing w:line="480" w:lineRule="exact"/>
        <w:rPr>
          <w:rFonts w:ascii="Times New Roman" w:eastAsia="仿宋" w:hAnsi="Times New Roman"/>
          <w:sz w:val="32"/>
          <w:szCs w:val="32"/>
        </w:rPr>
      </w:pPr>
      <w:r w:rsidRPr="009368DC">
        <w:rPr>
          <w:rFonts w:ascii="Times New Roman" w:eastAsia="仿宋" w:hAnsi="Times New Roman" w:hint="eastAsia"/>
          <w:sz w:val="32"/>
          <w:szCs w:val="32"/>
        </w:rPr>
        <w:t>各位好</w:t>
      </w:r>
      <w:r w:rsidRPr="009368DC">
        <w:rPr>
          <w:rFonts w:ascii="Times New Roman" w:eastAsia="仿宋" w:hAnsi="Times New Roman"/>
          <w:sz w:val="32"/>
          <w:szCs w:val="32"/>
        </w:rPr>
        <w:t>：</w:t>
      </w:r>
    </w:p>
    <w:p w:rsidR="004105E3" w:rsidRDefault="00776BCB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 w:rsidRPr="00661997">
        <w:rPr>
          <w:rFonts w:ascii="Times New Roman" w:eastAsia="仿宋" w:hAnsi="Times New Roman"/>
          <w:sz w:val="32"/>
          <w:szCs w:val="32"/>
        </w:rPr>
        <w:t>为进一步推动</w:t>
      </w:r>
      <w:r>
        <w:rPr>
          <w:rFonts w:ascii="Times New Roman" w:eastAsia="仿宋" w:hAnsi="Times New Roman" w:hint="eastAsia"/>
          <w:sz w:val="32"/>
          <w:szCs w:val="32"/>
        </w:rPr>
        <w:t>我台图书、情报、档案管</w:t>
      </w:r>
      <w:r w:rsidRPr="00661997">
        <w:rPr>
          <w:rFonts w:ascii="Times New Roman" w:eastAsia="仿宋" w:hAnsi="Times New Roman"/>
          <w:sz w:val="32"/>
          <w:szCs w:val="32"/>
        </w:rPr>
        <w:t>理工作的研究与交流，</w:t>
      </w:r>
      <w:r>
        <w:rPr>
          <w:rFonts w:ascii="Times New Roman" w:eastAsia="仿宋" w:hAnsi="Times New Roman"/>
          <w:sz w:val="32"/>
          <w:szCs w:val="32"/>
        </w:rPr>
        <w:t>促进</w:t>
      </w:r>
      <w:r>
        <w:rPr>
          <w:rFonts w:ascii="Times New Roman" w:eastAsia="仿宋" w:hAnsi="Times New Roman" w:hint="eastAsia"/>
          <w:sz w:val="32"/>
          <w:szCs w:val="32"/>
        </w:rPr>
        <w:t>其</w:t>
      </w:r>
      <w:r w:rsidRPr="00661997">
        <w:rPr>
          <w:rFonts w:ascii="Times New Roman" w:eastAsia="仿宋" w:hAnsi="Times New Roman"/>
          <w:sz w:val="32"/>
          <w:szCs w:val="32"/>
        </w:rPr>
        <w:t>管理水平的提升，</w:t>
      </w:r>
      <w:r w:rsidRPr="00DF10C7">
        <w:rPr>
          <w:rFonts w:ascii="Times New Roman" w:eastAsia="仿宋" w:hAnsi="Times New Roman"/>
          <w:sz w:val="32"/>
          <w:szCs w:val="32"/>
        </w:rPr>
        <w:t>现面向全体</w:t>
      </w:r>
      <w:r>
        <w:rPr>
          <w:rFonts w:ascii="Times New Roman" w:eastAsia="仿宋" w:hAnsi="Times New Roman" w:hint="eastAsia"/>
          <w:sz w:val="32"/>
          <w:szCs w:val="32"/>
        </w:rPr>
        <w:t>人员</w:t>
      </w:r>
      <w:r w:rsidRPr="00661997">
        <w:rPr>
          <w:rFonts w:ascii="Times New Roman" w:eastAsia="仿宋" w:hAnsi="Times New Roman"/>
          <w:sz w:val="32"/>
          <w:szCs w:val="32"/>
        </w:rPr>
        <w:t>征集论文，相关事宜通知如下：</w:t>
      </w:r>
    </w:p>
    <w:p w:rsidR="00776BCB" w:rsidRDefault="00776BCB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一、征文选题</w:t>
      </w:r>
    </w:p>
    <w:p w:rsidR="00776BCB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（一）图书、情报与文献学类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9368DC">
        <w:rPr>
          <w:rFonts w:ascii="Times New Roman" w:eastAsia="仿宋" w:hAnsi="Times New Roman" w:hint="eastAsia"/>
          <w:sz w:val="32"/>
          <w:szCs w:val="32"/>
        </w:rPr>
        <w:t>新时代图书情报与档案管理学科体系的重新构建研究</w:t>
      </w:r>
      <w:r>
        <w:rPr>
          <w:rFonts w:ascii="Times New Roman" w:eastAsia="仿宋" w:hAnsi="Times New Roman" w:hint="eastAsia"/>
          <w:sz w:val="32"/>
          <w:szCs w:val="32"/>
        </w:rPr>
        <w:t>；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9368DC">
        <w:rPr>
          <w:rFonts w:ascii="Times New Roman" w:eastAsia="仿宋" w:hAnsi="Times New Roman" w:hint="eastAsia"/>
          <w:sz w:val="32"/>
          <w:szCs w:val="32"/>
        </w:rPr>
        <w:t>科研用户知识资源采纳的认知机理研究</w:t>
      </w:r>
      <w:r>
        <w:rPr>
          <w:rFonts w:ascii="Times New Roman" w:eastAsia="仿宋" w:hAnsi="Times New Roman" w:hint="eastAsia"/>
          <w:sz w:val="32"/>
          <w:szCs w:val="32"/>
        </w:rPr>
        <w:t>；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9368DC">
        <w:rPr>
          <w:rFonts w:ascii="Times New Roman" w:eastAsia="仿宋" w:hAnsi="Times New Roman" w:hint="eastAsia"/>
          <w:sz w:val="32"/>
          <w:szCs w:val="32"/>
        </w:rPr>
        <w:t>知识产权信息服务机制研究</w:t>
      </w:r>
      <w:r>
        <w:rPr>
          <w:rFonts w:ascii="Times New Roman" w:eastAsia="仿宋" w:hAnsi="Times New Roman" w:hint="eastAsia"/>
          <w:sz w:val="32"/>
          <w:szCs w:val="32"/>
        </w:rPr>
        <w:t>；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9368DC">
        <w:rPr>
          <w:rFonts w:ascii="Times New Roman" w:eastAsia="仿宋" w:hAnsi="Times New Roman" w:hint="eastAsia"/>
          <w:sz w:val="32"/>
          <w:szCs w:val="32"/>
        </w:rPr>
        <w:t>学习型检索</w:t>
      </w:r>
      <w:proofErr w:type="gramStart"/>
      <w:r w:rsidRPr="009368DC">
        <w:rPr>
          <w:rFonts w:ascii="Times New Roman" w:eastAsia="仿宋" w:hAnsi="Times New Roman" w:hint="eastAsia"/>
          <w:sz w:val="32"/>
          <w:szCs w:val="32"/>
        </w:rPr>
        <w:t>交互中</w:t>
      </w:r>
      <w:proofErr w:type="gramEnd"/>
      <w:r w:rsidRPr="009368DC">
        <w:rPr>
          <w:rFonts w:ascii="Times New Roman" w:eastAsia="仿宋" w:hAnsi="Times New Roman" w:hint="eastAsia"/>
          <w:sz w:val="32"/>
          <w:szCs w:val="32"/>
        </w:rPr>
        <w:t>的用户情感研究</w:t>
      </w:r>
      <w:r>
        <w:rPr>
          <w:rFonts w:ascii="Times New Roman" w:eastAsia="仿宋" w:hAnsi="Times New Roman" w:hint="eastAsia"/>
          <w:sz w:val="32"/>
          <w:szCs w:val="32"/>
        </w:rPr>
        <w:t>；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9368DC">
        <w:rPr>
          <w:rFonts w:ascii="Times New Roman" w:eastAsia="仿宋" w:hAnsi="Times New Roman" w:hint="eastAsia"/>
          <w:sz w:val="32"/>
          <w:szCs w:val="32"/>
        </w:rPr>
        <w:t>数字图书馆用户信用体系研究</w:t>
      </w:r>
      <w:r>
        <w:rPr>
          <w:rFonts w:ascii="Times New Roman" w:eastAsia="仿宋" w:hAnsi="Times New Roman" w:hint="eastAsia"/>
          <w:sz w:val="32"/>
          <w:szCs w:val="32"/>
        </w:rPr>
        <w:t>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互联网时代知识共享与版权保护研究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>
        <w:rPr>
          <w:rFonts w:ascii="仿宋_GB2312" w:eastAsia="仿宋_GB2312" w:hint="eastAsia"/>
          <w:sz w:val="32"/>
          <w:szCs w:val="32"/>
        </w:rPr>
        <w:t>知识服务的深化及其用户智慧融入方式研究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715E1" w:rsidRDefault="008715E1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8、其他自选命题。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（二）档案学类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8715E1">
        <w:rPr>
          <w:rFonts w:ascii="仿宋_GB2312" w:eastAsia="仿宋_GB2312" w:hint="eastAsia"/>
          <w:sz w:val="32"/>
          <w:szCs w:val="32"/>
        </w:rPr>
        <w:t>档案用户体验与感知优化研究；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8715E1" w:rsidRPr="009368DC">
        <w:rPr>
          <w:rFonts w:ascii="Times New Roman" w:eastAsia="仿宋" w:hAnsi="Times New Roman" w:hint="eastAsia"/>
          <w:sz w:val="32"/>
          <w:szCs w:val="32"/>
        </w:rPr>
        <w:t>“互联网</w:t>
      </w:r>
      <w:r w:rsidR="008715E1" w:rsidRPr="009368DC">
        <w:rPr>
          <w:rFonts w:ascii="Times New Roman" w:eastAsia="仿宋" w:hAnsi="Times New Roman" w:hint="eastAsia"/>
          <w:sz w:val="32"/>
          <w:szCs w:val="32"/>
        </w:rPr>
        <w:t>+</w:t>
      </w:r>
      <w:r w:rsidR="008715E1" w:rsidRPr="009368DC">
        <w:rPr>
          <w:rFonts w:ascii="Times New Roman" w:eastAsia="仿宋" w:hAnsi="Times New Roman" w:hint="eastAsia"/>
          <w:sz w:val="32"/>
          <w:szCs w:val="32"/>
        </w:rPr>
        <w:t>”背景下多媒体档案知识发现研究</w:t>
      </w:r>
      <w:r w:rsidR="008715E1">
        <w:rPr>
          <w:rFonts w:ascii="Times New Roman" w:eastAsia="仿宋" w:hAnsi="Times New Roman" w:hint="eastAsia"/>
          <w:sz w:val="32"/>
          <w:szCs w:val="32"/>
        </w:rPr>
        <w:t>；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8715E1" w:rsidRPr="009368DC">
        <w:rPr>
          <w:rFonts w:ascii="Times New Roman" w:eastAsia="仿宋" w:hAnsi="Times New Roman" w:hint="eastAsia"/>
          <w:sz w:val="32"/>
          <w:szCs w:val="32"/>
        </w:rPr>
        <w:t>档案在身份认同中的功能与实现研究</w:t>
      </w:r>
      <w:r w:rsidR="008715E1">
        <w:rPr>
          <w:rFonts w:ascii="Times New Roman" w:eastAsia="仿宋" w:hAnsi="Times New Roman" w:hint="eastAsia"/>
          <w:sz w:val="32"/>
          <w:szCs w:val="32"/>
        </w:rPr>
        <w:t>；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8715E1">
        <w:rPr>
          <w:rFonts w:ascii="仿宋_GB2312" w:eastAsia="仿宋_GB2312" w:hint="eastAsia"/>
          <w:sz w:val="32"/>
          <w:szCs w:val="32"/>
        </w:rPr>
        <w:t>大数据背景下个人存档的理论、方法引导研究；</w:t>
      </w:r>
    </w:p>
    <w:p w:rsidR="009368DC" w:rsidRDefault="009368DC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8715E1">
        <w:rPr>
          <w:rFonts w:ascii="仿宋_GB2312" w:eastAsia="仿宋_GB2312" w:hint="eastAsia"/>
          <w:sz w:val="32"/>
          <w:szCs w:val="32"/>
        </w:rPr>
        <w:t>档案开放鉴定工作的挑战与对策研究；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="008715E1">
        <w:rPr>
          <w:rFonts w:ascii="仿宋_GB2312" w:eastAsia="仿宋_GB2312" w:hint="eastAsia"/>
          <w:sz w:val="32"/>
          <w:szCs w:val="32"/>
        </w:rPr>
        <w:t>新时代档案征集工作的时间与探索；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8715E1">
        <w:rPr>
          <w:rFonts w:ascii="仿宋_GB2312" w:eastAsia="仿宋_GB2312" w:hint="eastAsia"/>
          <w:sz w:val="32"/>
          <w:szCs w:val="32"/>
        </w:rPr>
        <w:t>档案专题数据库的建立与研究；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8715E1">
        <w:rPr>
          <w:rFonts w:ascii="仿宋_GB2312" w:eastAsia="仿宋_GB2312" w:hint="eastAsia"/>
          <w:sz w:val="32"/>
          <w:szCs w:val="32"/>
        </w:rPr>
        <w:t>档案文化建设的趋势与问题；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 w:rsidR="008715E1">
        <w:rPr>
          <w:rFonts w:ascii="仿宋_GB2312" w:eastAsia="仿宋_GB2312" w:hint="eastAsia"/>
          <w:sz w:val="32"/>
          <w:szCs w:val="32"/>
        </w:rPr>
        <w:t>档案信息与档案信息环境的安全保护治理；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</w:t>
      </w:r>
      <w:r w:rsidR="008715E1">
        <w:rPr>
          <w:rFonts w:ascii="仿宋_GB2312" w:eastAsia="仿宋_GB2312" w:hint="eastAsia"/>
          <w:sz w:val="32"/>
          <w:szCs w:val="32"/>
        </w:rPr>
        <w:t>基于大数据、云技术、人工智能等新技术发展的档</w:t>
      </w:r>
      <w:r w:rsidR="008715E1">
        <w:rPr>
          <w:rFonts w:ascii="仿宋_GB2312" w:eastAsia="仿宋_GB2312" w:hint="eastAsia"/>
          <w:sz w:val="32"/>
          <w:szCs w:val="32"/>
        </w:rPr>
        <w:lastRenderedPageBreak/>
        <w:t>案信息技术发展与创新；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</w:t>
      </w:r>
      <w:r w:rsidR="008715E1">
        <w:rPr>
          <w:rFonts w:ascii="仿宋_GB2312" w:eastAsia="仿宋_GB2312" w:hint="eastAsia"/>
          <w:sz w:val="32"/>
          <w:szCs w:val="32"/>
        </w:rPr>
        <w:t>影像记忆与文化传承；</w:t>
      </w:r>
    </w:p>
    <w:p w:rsidR="009368DC" w:rsidRDefault="009368DC" w:rsidP="009368D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</w:t>
      </w:r>
      <w:r w:rsidR="008715E1">
        <w:rPr>
          <w:rFonts w:ascii="仿宋_GB2312" w:eastAsia="仿宋_GB2312" w:hint="eastAsia"/>
          <w:sz w:val="32"/>
          <w:szCs w:val="32"/>
        </w:rPr>
        <w:t>其他自选命题。</w:t>
      </w:r>
    </w:p>
    <w:p w:rsidR="00776BCB" w:rsidRDefault="00776BCB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二、</w:t>
      </w:r>
      <w:r w:rsidR="00EF3FB8">
        <w:rPr>
          <w:rFonts w:ascii="Times New Roman" w:eastAsia="仿宋" w:hAnsi="Times New Roman" w:hint="eastAsia"/>
          <w:sz w:val="32"/>
          <w:szCs w:val="32"/>
        </w:rPr>
        <w:t>撰写要求</w:t>
      </w:r>
    </w:p>
    <w:p w:rsidR="00EF3FB8" w:rsidRDefault="00EF3FB8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、论文要符合征文选题，坚持理论联系实际，具有学术性、实践性、前瞻性、创新性。</w:t>
      </w:r>
    </w:p>
    <w:p w:rsidR="00EF3FB8" w:rsidRDefault="00EF3FB8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、端正学风，涉嫌抄袭的论文将不能入选。</w:t>
      </w:r>
    </w:p>
    <w:p w:rsidR="00EF3FB8" w:rsidRDefault="00EF3FB8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EF3FB8">
        <w:rPr>
          <w:rFonts w:ascii="Times New Roman" w:eastAsia="仿宋" w:hAnsi="Times New Roman" w:hint="eastAsia"/>
          <w:sz w:val="32"/>
          <w:szCs w:val="32"/>
        </w:rPr>
        <w:t>论文题目应简明确切地反映文本的特定内容；论文内容应层次分明，立论观点鲜明，论述充分透彻，结论部分应能够结合工作实际提出相应的解决方案、政策建议或思路举措；论文表述可采用相关图、表、引文等多种形式，做到文字简练、数据真实。</w:t>
      </w:r>
    </w:p>
    <w:p w:rsidR="00EF3FB8" w:rsidRDefault="00EF3FB8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EF3FB8">
        <w:rPr>
          <w:rFonts w:ascii="Times New Roman" w:eastAsia="仿宋" w:hAnsi="Times New Roman" w:hint="eastAsia"/>
          <w:sz w:val="32"/>
          <w:szCs w:val="32"/>
        </w:rPr>
        <w:t>论文字数为</w:t>
      </w:r>
      <w:r>
        <w:rPr>
          <w:rFonts w:ascii="Times New Roman" w:eastAsia="仿宋" w:hAnsi="Times New Roman" w:hint="eastAsia"/>
          <w:sz w:val="32"/>
          <w:szCs w:val="32"/>
        </w:rPr>
        <w:t>2000-4000</w:t>
      </w:r>
      <w:r w:rsidRPr="00EF3FB8">
        <w:rPr>
          <w:rFonts w:ascii="Times New Roman" w:eastAsia="仿宋" w:hAnsi="Times New Roman" w:hint="eastAsia"/>
          <w:sz w:val="32"/>
          <w:szCs w:val="32"/>
        </w:rPr>
        <w:t>字，其中摘要为</w:t>
      </w:r>
      <w:r w:rsidRPr="00EF3FB8">
        <w:rPr>
          <w:rFonts w:ascii="Times New Roman" w:eastAsia="仿宋" w:hAnsi="Times New Roman" w:hint="eastAsia"/>
          <w:sz w:val="32"/>
          <w:szCs w:val="32"/>
        </w:rPr>
        <w:t>200</w:t>
      </w:r>
      <w:r w:rsidRPr="00EF3FB8">
        <w:rPr>
          <w:rFonts w:ascii="Times New Roman" w:eastAsia="仿宋" w:hAnsi="Times New Roman" w:hint="eastAsia"/>
          <w:sz w:val="32"/>
          <w:szCs w:val="32"/>
        </w:rPr>
        <w:t>字左右。为方便</w:t>
      </w:r>
      <w:r>
        <w:rPr>
          <w:rFonts w:ascii="Times New Roman" w:eastAsia="仿宋" w:hAnsi="Times New Roman" w:hint="eastAsia"/>
          <w:sz w:val="32"/>
          <w:szCs w:val="32"/>
        </w:rPr>
        <w:t>后期</w:t>
      </w:r>
      <w:r w:rsidRPr="00EF3FB8">
        <w:rPr>
          <w:rFonts w:ascii="Times New Roman" w:eastAsia="仿宋" w:hAnsi="Times New Roman" w:hint="eastAsia"/>
          <w:sz w:val="32"/>
          <w:szCs w:val="32"/>
        </w:rPr>
        <w:t>论文的收录、整理，并为编制论文集创造条件，请按照规范格式撰写</w:t>
      </w:r>
      <w:r>
        <w:rPr>
          <w:rFonts w:ascii="Times New Roman" w:eastAsia="仿宋" w:hAnsi="Times New Roman" w:hint="eastAsia"/>
          <w:sz w:val="32"/>
          <w:szCs w:val="32"/>
        </w:rPr>
        <w:t>。（见附件要求）</w:t>
      </w:r>
    </w:p>
    <w:p w:rsidR="00EF3FB8" w:rsidRDefault="00EF3FB8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EF3FB8">
        <w:rPr>
          <w:rFonts w:ascii="Times New Roman" w:eastAsia="仿宋" w:hAnsi="Times New Roman" w:hint="eastAsia"/>
          <w:sz w:val="32"/>
          <w:szCs w:val="32"/>
        </w:rPr>
        <w:t>征集论文为近两年撰写</w:t>
      </w:r>
      <w:r>
        <w:rPr>
          <w:rFonts w:ascii="Times New Roman" w:eastAsia="仿宋" w:hAnsi="Times New Roman" w:hint="eastAsia"/>
          <w:sz w:val="32"/>
          <w:szCs w:val="32"/>
        </w:rPr>
        <w:t>且未公开发表或录用</w:t>
      </w:r>
      <w:r w:rsidRPr="00EF3FB8">
        <w:rPr>
          <w:rFonts w:ascii="Times New Roman" w:eastAsia="仿宋" w:hAnsi="Times New Roman" w:hint="eastAsia"/>
          <w:sz w:val="32"/>
          <w:szCs w:val="32"/>
        </w:rPr>
        <w:t>的论文，可以个人名义撰写提交，也可以是几个人联合撰写提交（需注明通讯作者）。</w:t>
      </w:r>
    </w:p>
    <w:p w:rsidR="00EF3FB8" w:rsidRDefault="00CB7B32" w:rsidP="009368DC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三、提交时间和方式</w:t>
      </w:r>
    </w:p>
    <w:p w:rsidR="00CB7B32" w:rsidRDefault="00CB7B32" w:rsidP="00CB7B32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作者应于</w:t>
      </w:r>
      <w:r>
        <w:rPr>
          <w:rFonts w:ascii="Times New Roman" w:eastAsia="仿宋" w:hAnsi="Times New Roman" w:hint="eastAsia"/>
          <w:sz w:val="32"/>
          <w:szCs w:val="32"/>
        </w:rPr>
        <w:t>4</w:t>
      </w:r>
      <w:r w:rsidRPr="00CB7B32"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>10</w:t>
      </w:r>
      <w:r w:rsidRPr="00CB7B32">
        <w:rPr>
          <w:rFonts w:ascii="Times New Roman" w:eastAsia="仿宋" w:hAnsi="Times New Roman" w:hint="eastAsia"/>
          <w:sz w:val="32"/>
          <w:szCs w:val="32"/>
        </w:rPr>
        <w:t>日</w:t>
      </w:r>
      <w:r>
        <w:rPr>
          <w:rFonts w:ascii="Times New Roman" w:eastAsia="仿宋" w:hAnsi="Times New Roman" w:hint="eastAsia"/>
          <w:sz w:val="32"/>
          <w:szCs w:val="32"/>
        </w:rPr>
        <w:t>-6</w:t>
      </w:r>
      <w:r w:rsidRPr="00CB7B32"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>18</w:t>
      </w:r>
      <w:r w:rsidRPr="00CB7B32">
        <w:rPr>
          <w:rFonts w:ascii="Times New Roman" w:eastAsia="仿宋" w:hAnsi="Times New Roman" w:hint="eastAsia"/>
          <w:sz w:val="32"/>
          <w:szCs w:val="32"/>
        </w:rPr>
        <w:t>日</w:t>
      </w:r>
      <w:r>
        <w:rPr>
          <w:rFonts w:ascii="Times New Roman" w:eastAsia="仿宋" w:hAnsi="Times New Roman" w:hint="eastAsia"/>
          <w:sz w:val="32"/>
          <w:szCs w:val="32"/>
        </w:rPr>
        <w:t>期间以邮件方式将论文投稿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至综合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档案室（</w:t>
      </w:r>
      <w:r>
        <w:rPr>
          <w:rFonts w:ascii="Times New Roman" w:eastAsia="仿宋" w:hAnsi="Times New Roman" w:hint="eastAsia"/>
          <w:sz w:val="32"/>
          <w:szCs w:val="32"/>
        </w:rPr>
        <w:t>e-mail</w:t>
      </w:r>
      <w:r>
        <w:rPr>
          <w:rFonts w:ascii="Times New Roman" w:eastAsia="仿宋" w:hAnsi="Times New Roman" w:hint="eastAsia"/>
          <w:sz w:val="32"/>
          <w:szCs w:val="32"/>
        </w:rPr>
        <w:t>：</w:t>
      </w:r>
      <w:r>
        <w:rPr>
          <w:rFonts w:ascii="Times New Roman" w:eastAsia="仿宋" w:hAnsi="Times New Roman" w:hint="eastAsia"/>
          <w:sz w:val="32"/>
          <w:szCs w:val="32"/>
        </w:rPr>
        <w:t>xaodas@xao.ac.cn</w:t>
      </w:r>
      <w:r>
        <w:rPr>
          <w:rFonts w:ascii="Times New Roman" w:eastAsia="仿宋" w:hAnsi="Times New Roman" w:hint="eastAsia"/>
          <w:sz w:val="32"/>
          <w:szCs w:val="32"/>
        </w:rPr>
        <w:t>），并在电子邮件“主题”栏中注明“</w:t>
      </w:r>
      <w:r>
        <w:rPr>
          <w:rFonts w:ascii="Times New Roman" w:eastAsia="仿宋" w:hAnsi="Times New Roman" w:hint="eastAsia"/>
          <w:sz w:val="32"/>
          <w:szCs w:val="32"/>
        </w:rPr>
        <w:t>2020</w:t>
      </w:r>
      <w:r>
        <w:rPr>
          <w:rFonts w:ascii="Times New Roman" w:eastAsia="仿宋" w:hAnsi="Times New Roman" w:hint="eastAsia"/>
          <w:sz w:val="32"/>
          <w:szCs w:val="32"/>
        </w:rPr>
        <w:t>国际档案日征文”</w:t>
      </w:r>
      <w:r w:rsidRPr="00CB7B32">
        <w:rPr>
          <w:rFonts w:ascii="Times New Roman" w:eastAsia="仿宋" w:hAnsi="Times New Roman" w:hint="eastAsia"/>
          <w:sz w:val="32"/>
          <w:szCs w:val="32"/>
        </w:rPr>
        <w:t>。</w:t>
      </w:r>
    </w:p>
    <w:p w:rsidR="00CB7B32" w:rsidRDefault="00CB7B32" w:rsidP="00CB7B32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四、其他事宜</w:t>
      </w:r>
    </w:p>
    <w:p w:rsidR="00CB7B32" w:rsidRDefault="00CB7B32" w:rsidP="00CB7B32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联系人：综合档案室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沈程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程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、龚胡微</w:t>
      </w:r>
    </w:p>
    <w:p w:rsidR="00CB7B32" w:rsidRDefault="00CB7B32" w:rsidP="00CB7B32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电话：</w:t>
      </w:r>
      <w:r>
        <w:rPr>
          <w:rFonts w:ascii="Times New Roman" w:eastAsia="仿宋" w:hAnsi="Times New Roman" w:hint="eastAsia"/>
          <w:sz w:val="32"/>
          <w:szCs w:val="32"/>
        </w:rPr>
        <w:t>0991-3689030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Times New Roman" w:eastAsia="仿宋" w:hAnsi="Times New Roman" w:hint="eastAsia"/>
          <w:sz w:val="32"/>
          <w:szCs w:val="32"/>
        </w:rPr>
        <w:t xml:space="preserve">0991-3689443  </w:t>
      </w:r>
    </w:p>
    <w:p w:rsidR="008715E1" w:rsidRDefault="008715E1" w:rsidP="00CB7B32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附件：</w:t>
      </w:r>
      <w:r w:rsidRPr="008715E1">
        <w:rPr>
          <w:rFonts w:ascii="Times New Roman" w:eastAsia="仿宋" w:hAnsi="Times New Roman" w:hint="eastAsia"/>
          <w:sz w:val="32"/>
          <w:szCs w:val="32"/>
        </w:rPr>
        <w:t>《</w:t>
      </w:r>
      <w:r>
        <w:rPr>
          <w:rFonts w:ascii="Times New Roman" w:eastAsia="仿宋" w:hAnsi="Times New Roman" w:hint="eastAsia"/>
          <w:sz w:val="32"/>
          <w:szCs w:val="32"/>
        </w:rPr>
        <w:t>2020</w:t>
      </w:r>
      <w:r>
        <w:rPr>
          <w:rFonts w:ascii="Times New Roman" w:eastAsia="仿宋" w:hAnsi="Times New Roman" w:hint="eastAsia"/>
          <w:sz w:val="32"/>
          <w:szCs w:val="32"/>
        </w:rPr>
        <w:t>年度国际档案日有奖征文</w:t>
      </w:r>
      <w:r w:rsidRPr="008715E1">
        <w:rPr>
          <w:rFonts w:ascii="Times New Roman" w:eastAsia="仿宋" w:hAnsi="Times New Roman" w:hint="eastAsia"/>
          <w:sz w:val="32"/>
          <w:szCs w:val="32"/>
        </w:rPr>
        <w:t>论文格式要求》</w:t>
      </w:r>
    </w:p>
    <w:p w:rsidR="008715E1" w:rsidRDefault="008715E1" w:rsidP="00CB7B32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</w:p>
    <w:p w:rsidR="008715E1" w:rsidRDefault="008715E1" w:rsidP="00CB7B32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                      </w:t>
      </w:r>
      <w:r>
        <w:rPr>
          <w:rFonts w:ascii="Times New Roman" w:eastAsia="仿宋" w:hAnsi="Times New Roman" w:hint="eastAsia"/>
          <w:sz w:val="32"/>
          <w:szCs w:val="32"/>
        </w:rPr>
        <w:t>新疆天文台综合档案室</w:t>
      </w:r>
    </w:p>
    <w:p w:rsidR="00776BCB" w:rsidRPr="00776BCB" w:rsidRDefault="008715E1" w:rsidP="008715E1">
      <w:pPr>
        <w:spacing w:line="480" w:lineRule="exact"/>
        <w:ind w:firstLineChars="200" w:firstLine="640"/>
        <w:rPr>
          <w:rFonts w:hint="eastAsia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                         2020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>27</w:t>
      </w:r>
      <w:r>
        <w:rPr>
          <w:rFonts w:ascii="Times New Roman" w:eastAsia="仿宋" w:hAnsi="Times New Roman" w:hint="eastAsia"/>
          <w:sz w:val="32"/>
          <w:szCs w:val="32"/>
        </w:rPr>
        <w:t>日</w:t>
      </w:r>
      <w:bookmarkStart w:id="0" w:name="_GoBack"/>
      <w:bookmarkEnd w:id="0"/>
    </w:p>
    <w:sectPr w:rsidR="00776BCB" w:rsidRPr="00776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A9"/>
    <w:rsid w:val="004105E3"/>
    <w:rsid w:val="00776BCB"/>
    <w:rsid w:val="008715E1"/>
    <w:rsid w:val="009368DC"/>
    <w:rsid w:val="00CB7B32"/>
    <w:rsid w:val="00E43AA9"/>
    <w:rsid w:val="00E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3</cp:revision>
  <dcterms:created xsi:type="dcterms:W3CDTF">2020-03-27T09:19:00Z</dcterms:created>
  <dcterms:modified xsi:type="dcterms:W3CDTF">2020-03-27T09:55:00Z</dcterms:modified>
</cp:coreProperties>
</file>